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7BD86" w14:textId="77777777" w:rsidR="00442E18" w:rsidRPr="00704935" w:rsidRDefault="00F6799A" w:rsidP="00442E18">
      <w:pPr>
        <w:ind w:right="400"/>
        <w:rPr>
          <w:sz w:val="28"/>
        </w:rPr>
      </w:pPr>
      <w:bookmarkStart w:id="0" w:name="_GoBack"/>
      <w:bookmarkEnd w:id="0"/>
      <w:r w:rsidRPr="00704935">
        <w:rPr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57B1B5B0" wp14:editId="5793F3F5">
            <wp:simplePos x="0" y="0"/>
            <wp:positionH relativeFrom="column">
              <wp:posOffset>5142230</wp:posOffset>
            </wp:positionH>
            <wp:positionV relativeFrom="paragraph">
              <wp:posOffset>-629920</wp:posOffset>
            </wp:positionV>
            <wp:extent cx="1657350" cy="10696575"/>
            <wp:effectExtent l="0" t="0" r="0" b="9525"/>
            <wp:wrapTight wrapText="bothSides">
              <wp:wrapPolygon edited="0">
                <wp:start x="0" y="0"/>
                <wp:lineTo x="0" y="21581"/>
                <wp:lineTo x="21352" y="21581"/>
                <wp:lineTo x="213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_co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6965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E18" w:rsidRPr="00704935">
        <w:rPr>
          <w:szCs w:val="22"/>
        </w:rPr>
        <w:t xml:space="preserve">Thank you for </w:t>
      </w:r>
      <w:r w:rsidR="00704935" w:rsidRPr="00704935">
        <w:rPr>
          <w:szCs w:val="22"/>
        </w:rPr>
        <w:t xml:space="preserve">your interest in </w:t>
      </w:r>
      <w:r w:rsidR="00442E18" w:rsidRPr="00704935">
        <w:rPr>
          <w:szCs w:val="22"/>
        </w:rPr>
        <w:t>‘</w:t>
      </w:r>
      <w:r w:rsidR="00442E18" w:rsidRPr="00704935">
        <w:rPr>
          <w:b/>
          <w:szCs w:val="22"/>
        </w:rPr>
        <w:t>Classic Cars at the Castle’</w:t>
      </w:r>
      <w:r w:rsidR="00442E18" w:rsidRPr="00704935">
        <w:rPr>
          <w:szCs w:val="22"/>
        </w:rPr>
        <w:t xml:space="preserve"> held at Carew Castle on </w:t>
      </w:r>
      <w:r w:rsidR="00442E18" w:rsidRPr="00704935">
        <w:rPr>
          <w:b/>
          <w:szCs w:val="22"/>
        </w:rPr>
        <w:t xml:space="preserve">Monday </w:t>
      </w:r>
      <w:r w:rsidR="00E61438">
        <w:rPr>
          <w:b/>
          <w:szCs w:val="22"/>
        </w:rPr>
        <w:t>7th May 2018</w:t>
      </w:r>
      <w:r w:rsidR="00704935" w:rsidRPr="00704935">
        <w:rPr>
          <w:b/>
          <w:szCs w:val="22"/>
        </w:rPr>
        <w:t>.</w:t>
      </w:r>
    </w:p>
    <w:p w14:paraId="468E95A5" w14:textId="77777777" w:rsidR="00442E18" w:rsidRPr="00704935" w:rsidRDefault="00442E18" w:rsidP="00442E18">
      <w:pPr>
        <w:ind w:right="400"/>
        <w:rPr>
          <w:sz w:val="22"/>
          <w:szCs w:val="22"/>
        </w:rPr>
      </w:pPr>
    </w:p>
    <w:p w14:paraId="670FBE38" w14:textId="77777777" w:rsidR="008E5B65" w:rsidRPr="00704935" w:rsidRDefault="00442E18" w:rsidP="008E5B65">
      <w:pPr>
        <w:pStyle w:val="ListParagraph"/>
        <w:numPr>
          <w:ilvl w:val="0"/>
          <w:numId w:val="2"/>
        </w:numPr>
        <w:ind w:right="400"/>
        <w:rPr>
          <w:szCs w:val="22"/>
        </w:rPr>
      </w:pPr>
      <w:r w:rsidRPr="00704935">
        <w:rPr>
          <w:szCs w:val="22"/>
        </w:rPr>
        <w:t xml:space="preserve">The Castle/Show opens to the public at 10am. </w:t>
      </w:r>
    </w:p>
    <w:p w14:paraId="62015E08" w14:textId="77777777" w:rsidR="00704935" w:rsidRPr="00704935" w:rsidRDefault="008E5B65" w:rsidP="00704935">
      <w:pPr>
        <w:pStyle w:val="ListParagraph"/>
        <w:ind w:right="400"/>
        <w:rPr>
          <w:szCs w:val="22"/>
        </w:rPr>
      </w:pPr>
      <w:r w:rsidRPr="00704935">
        <w:rPr>
          <w:szCs w:val="22"/>
        </w:rPr>
        <w:t xml:space="preserve">Please ensure </w:t>
      </w:r>
      <w:r w:rsidR="00442E18" w:rsidRPr="00704935">
        <w:rPr>
          <w:szCs w:val="22"/>
        </w:rPr>
        <w:t xml:space="preserve">all cars </w:t>
      </w:r>
      <w:r w:rsidRPr="00704935">
        <w:rPr>
          <w:szCs w:val="22"/>
        </w:rPr>
        <w:t>are in place before then.</w:t>
      </w:r>
      <w:r w:rsidR="00442E18" w:rsidRPr="00704935">
        <w:rPr>
          <w:szCs w:val="22"/>
        </w:rPr>
        <w:t xml:space="preserve"> </w:t>
      </w:r>
    </w:p>
    <w:p w14:paraId="69814420" w14:textId="77777777" w:rsidR="00442E18" w:rsidRPr="00704935" w:rsidRDefault="00442E18" w:rsidP="00704935">
      <w:pPr>
        <w:pStyle w:val="ListParagraph"/>
        <w:ind w:right="400"/>
        <w:rPr>
          <w:szCs w:val="22"/>
        </w:rPr>
      </w:pPr>
      <w:r w:rsidRPr="00704935">
        <w:rPr>
          <w:szCs w:val="22"/>
        </w:rPr>
        <w:t>Cars can arrive from 9am.</w:t>
      </w:r>
    </w:p>
    <w:p w14:paraId="1F1F7D0F" w14:textId="77777777" w:rsidR="008E5B65" w:rsidRPr="00704935" w:rsidRDefault="008E5B65" w:rsidP="00442E18">
      <w:pPr>
        <w:ind w:right="400"/>
        <w:rPr>
          <w:szCs w:val="22"/>
        </w:rPr>
      </w:pPr>
    </w:p>
    <w:p w14:paraId="160D5E7A" w14:textId="77777777" w:rsidR="008E5B65" w:rsidRPr="00704935" w:rsidRDefault="008E5B65" w:rsidP="008E5B65">
      <w:pPr>
        <w:pStyle w:val="ListParagraph"/>
        <w:numPr>
          <w:ilvl w:val="0"/>
          <w:numId w:val="2"/>
        </w:numPr>
        <w:ind w:right="400"/>
        <w:rPr>
          <w:szCs w:val="22"/>
        </w:rPr>
      </w:pPr>
      <w:r w:rsidRPr="00704935">
        <w:rPr>
          <w:szCs w:val="22"/>
        </w:rPr>
        <w:t>A member of Castle staff will greet you at the bottom of the Castle drive upon arrival. Please give them your name to tick off our booking list.</w:t>
      </w:r>
    </w:p>
    <w:p w14:paraId="19EE2060" w14:textId="77777777" w:rsidR="008E5B65" w:rsidRPr="00704935" w:rsidRDefault="008E5B65" w:rsidP="00442E18">
      <w:pPr>
        <w:ind w:right="400"/>
        <w:rPr>
          <w:szCs w:val="22"/>
        </w:rPr>
      </w:pPr>
    </w:p>
    <w:p w14:paraId="5F5CC33D" w14:textId="77777777" w:rsidR="008E5B65" w:rsidRPr="00704935" w:rsidRDefault="008E5B65" w:rsidP="008E5B65">
      <w:pPr>
        <w:pStyle w:val="ListParagraph"/>
        <w:numPr>
          <w:ilvl w:val="0"/>
          <w:numId w:val="2"/>
        </w:numPr>
        <w:ind w:right="400"/>
        <w:rPr>
          <w:szCs w:val="22"/>
        </w:rPr>
      </w:pPr>
      <w:r w:rsidRPr="00704935">
        <w:rPr>
          <w:szCs w:val="22"/>
        </w:rPr>
        <w:t xml:space="preserve">You will be given an Exhibitor sticker/s </w:t>
      </w:r>
      <w:r w:rsidR="00704935" w:rsidRPr="00704935">
        <w:rPr>
          <w:szCs w:val="22"/>
        </w:rPr>
        <w:t>allowing</w:t>
      </w:r>
      <w:r w:rsidRPr="00704935">
        <w:rPr>
          <w:szCs w:val="22"/>
        </w:rPr>
        <w:t xml:space="preserve"> you to leave and enter through the Castle Shop on foot as needed throughout the day.</w:t>
      </w:r>
      <w:r w:rsidR="008E4B76">
        <w:rPr>
          <w:szCs w:val="22"/>
        </w:rPr>
        <w:t xml:space="preserve"> You will also be able to use this to visit the Tidal Mill free of charge.</w:t>
      </w:r>
    </w:p>
    <w:p w14:paraId="04BAD621" w14:textId="77777777" w:rsidR="008E5B65" w:rsidRPr="00704935" w:rsidRDefault="008E5B65" w:rsidP="00442E18">
      <w:pPr>
        <w:ind w:right="400"/>
        <w:rPr>
          <w:szCs w:val="22"/>
        </w:rPr>
      </w:pPr>
    </w:p>
    <w:p w14:paraId="0EB550BC" w14:textId="77777777" w:rsidR="008E5B65" w:rsidRPr="00704935" w:rsidRDefault="008E5B65" w:rsidP="008E5B65">
      <w:pPr>
        <w:pStyle w:val="ListParagraph"/>
        <w:numPr>
          <w:ilvl w:val="0"/>
          <w:numId w:val="2"/>
        </w:numPr>
        <w:ind w:right="400"/>
        <w:rPr>
          <w:szCs w:val="22"/>
        </w:rPr>
      </w:pPr>
      <w:r w:rsidRPr="00704935">
        <w:rPr>
          <w:szCs w:val="22"/>
        </w:rPr>
        <w:t>If you would like to be positioned with other members of your club or with friends please ensure you arrange to meet before entering the site and therefore arrive together.</w:t>
      </w:r>
    </w:p>
    <w:p w14:paraId="5CE6FE3B" w14:textId="77777777" w:rsidR="008E5B65" w:rsidRPr="00704935" w:rsidRDefault="008E5B65" w:rsidP="00442E18">
      <w:pPr>
        <w:ind w:right="400"/>
        <w:rPr>
          <w:szCs w:val="22"/>
        </w:rPr>
      </w:pPr>
    </w:p>
    <w:p w14:paraId="24B417A5" w14:textId="77777777" w:rsidR="008E5B65" w:rsidRPr="00704935" w:rsidRDefault="008E5B65" w:rsidP="00FE09B1">
      <w:pPr>
        <w:pStyle w:val="ListParagraph"/>
        <w:numPr>
          <w:ilvl w:val="0"/>
          <w:numId w:val="2"/>
        </w:numPr>
        <w:ind w:right="400"/>
        <w:rPr>
          <w:szCs w:val="22"/>
        </w:rPr>
      </w:pPr>
      <w:r w:rsidRPr="00704935">
        <w:rPr>
          <w:szCs w:val="22"/>
        </w:rPr>
        <w:t>Spaces are allocated on a first come first serve basis.</w:t>
      </w:r>
    </w:p>
    <w:p w14:paraId="2BFBD23C" w14:textId="77777777" w:rsidR="008E5B65" w:rsidRPr="00704935" w:rsidRDefault="008E5B65" w:rsidP="00442E18">
      <w:pPr>
        <w:ind w:right="400"/>
        <w:rPr>
          <w:szCs w:val="22"/>
        </w:rPr>
      </w:pPr>
    </w:p>
    <w:p w14:paraId="76BD1199" w14:textId="77777777" w:rsidR="00FE09B1" w:rsidRPr="00704935" w:rsidRDefault="00442E18" w:rsidP="00442E18">
      <w:pPr>
        <w:ind w:right="400"/>
        <w:rPr>
          <w:b/>
          <w:szCs w:val="22"/>
        </w:rPr>
      </w:pPr>
      <w:r w:rsidRPr="00704935">
        <w:rPr>
          <w:b/>
          <w:szCs w:val="22"/>
        </w:rPr>
        <w:t xml:space="preserve">The Show remains open to the public from 10am – 4pm. </w:t>
      </w:r>
    </w:p>
    <w:p w14:paraId="4E591790" w14:textId="77777777" w:rsidR="00442E18" w:rsidRPr="00704935" w:rsidRDefault="00442E18" w:rsidP="00442E18">
      <w:pPr>
        <w:ind w:right="400"/>
        <w:rPr>
          <w:szCs w:val="22"/>
        </w:rPr>
      </w:pPr>
      <w:r w:rsidRPr="00704935">
        <w:rPr>
          <w:b/>
          <w:color w:val="FF0000"/>
          <w:szCs w:val="22"/>
        </w:rPr>
        <w:t>We therefore request that cars do not leave the show until 4pm</w:t>
      </w:r>
      <w:r w:rsidRPr="00704935">
        <w:rPr>
          <w:b/>
          <w:szCs w:val="22"/>
        </w:rPr>
        <w:t>,</w:t>
      </w:r>
      <w:r w:rsidR="00704935" w:rsidRPr="00704935">
        <w:rPr>
          <w:szCs w:val="22"/>
        </w:rPr>
        <w:t xml:space="preserve"> to </w:t>
      </w:r>
      <w:r w:rsidRPr="00704935">
        <w:rPr>
          <w:szCs w:val="22"/>
        </w:rPr>
        <w:t>avoid disappointing visitors.</w:t>
      </w:r>
    </w:p>
    <w:p w14:paraId="4AE9C841" w14:textId="77777777" w:rsidR="00442E18" w:rsidRPr="00704935" w:rsidRDefault="00442E18" w:rsidP="00442E18">
      <w:pPr>
        <w:ind w:right="400"/>
        <w:rPr>
          <w:szCs w:val="22"/>
        </w:rPr>
      </w:pPr>
    </w:p>
    <w:p w14:paraId="05B43065" w14:textId="77777777" w:rsidR="00442E18" w:rsidRPr="00704935" w:rsidRDefault="00442E18" w:rsidP="00442E18">
      <w:pPr>
        <w:ind w:right="400"/>
        <w:rPr>
          <w:szCs w:val="22"/>
        </w:rPr>
      </w:pPr>
      <w:r w:rsidRPr="00704935">
        <w:rPr>
          <w:szCs w:val="22"/>
        </w:rPr>
        <w:t>As w</w:t>
      </w:r>
      <w:r w:rsidR="00704935" w:rsidRPr="00704935">
        <w:rPr>
          <w:szCs w:val="22"/>
        </w:rPr>
        <w:t>ell as the cars th</w:t>
      </w:r>
      <w:r w:rsidR="00E61438">
        <w:rPr>
          <w:szCs w:val="22"/>
        </w:rPr>
        <w:t xml:space="preserve">ere will be </w:t>
      </w:r>
      <w:r w:rsidR="00704935" w:rsidRPr="00704935">
        <w:rPr>
          <w:szCs w:val="22"/>
        </w:rPr>
        <w:t xml:space="preserve">a </w:t>
      </w:r>
      <w:r w:rsidRPr="00704935">
        <w:rPr>
          <w:szCs w:val="22"/>
        </w:rPr>
        <w:t xml:space="preserve">treasure hunt </w:t>
      </w:r>
      <w:r w:rsidR="00E61438">
        <w:rPr>
          <w:szCs w:val="22"/>
        </w:rPr>
        <w:t>around the Castle for families and musical entertainment</w:t>
      </w:r>
      <w:r w:rsidR="00704935" w:rsidRPr="00704935">
        <w:rPr>
          <w:szCs w:val="22"/>
        </w:rPr>
        <w:t>.</w:t>
      </w:r>
    </w:p>
    <w:p w14:paraId="6CB150CE" w14:textId="77777777" w:rsidR="00442E18" w:rsidRPr="00704935" w:rsidRDefault="00442E18" w:rsidP="00442E18">
      <w:pPr>
        <w:ind w:right="400"/>
        <w:rPr>
          <w:szCs w:val="22"/>
        </w:rPr>
      </w:pPr>
    </w:p>
    <w:p w14:paraId="6975DEED" w14:textId="77777777" w:rsidR="00442E18" w:rsidRPr="00704935" w:rsidRDefault="00D602E8" w:rsidP="00442E18">
      <w:pPr>
        <w:ind w:right="400"/>
        <w:rPr>
          <w:szCs w:val="22"/>
        </w:rPr>
      </w:pPr>
      <w:r w:rsidRPr="00704935">
        <w:rPr>
          <w:szCs w:val="22"/>
        </w:rPr>
        <w:t>Freshly cooked h</w:t>
      </w:r>
      <w:r w:rsidR="00442E18" w:rsidRPr="00704935">
        <w:rPr>
          <w:szCs w:val="22"/>
        </w:rPr>
        <w:t xml:space="preserve">ot food </w:t>
      </w:r>
      <w:r w:rsidR="00704935" w:rsidRPr="00704935">
        <w:rPr>
          <w:szCs w:val="22"/>
        </w:rPr>
        <w:t xml:space="preserve">and drinks </w:t>
      </w:r>
      <w:r w:rsidR="00442E18" w:rsidRPr="00704935">
        <w:rPr>
          <w:szCs w:val="22"/>
        </w:rPr>
        <w:t xml:space="preserve">will be available on </w:t>
      </w:r>
      <w:r w:rsidR="00E61438">
        <w:rPr>
          <w:szCs w:val="22"/>
        </w:rPr>
        <w:t xml:space="preserve">site, along with </w:t>
      </w:r>
      <w:r w:rsidR="008E4B76">
        <w:rPr>
          <w:szCs w:val="22"/>
        </w:rPr>
        <w:t xml:space="preserve">toilets </w:t>
      </w:r>
      <w:r w:rsidR="00E61438">
        <w:rPr>
          <w:szCs w:val="22"/>
        </w:rPr>
        <w:t>facilities</w:t>
      </w:r>
      <w:r w:rsidR="00442E18" w:rsidRPr="00704935">
        <w:rPr>
          <w:szCs w:val="22"/>
        </w:rPr>
        <w:t>.</w:t>
      </w:r>
    </w:p>
    <w:p w14:paraId="69F6201C" w14:textId="77777777" w:rsidR="00442E18" w:rsidRPr="00704935" w:rsidRDefault="00442E18" w:rsidP="00442E18">
      <w:pPr>
        <w:ind w:right="400"/>
        <w:rPr>
          <w:szCs w:val="22"/>
        </w:rPr>
      </w:pPr>
    </w:p>
    <w:p w14:paraId="223AAF3C" w14:textId="77777777" w:rsidR="008E5B65" w:rsidRPr="00704935" w:rsidRDefault="008E5B65" w:rsidP="00442E18">
      <w:pPr>
        <w:ind w:right="400"/>
        <w:rPr>
          <w:szCs w:val="22"/>
        </w:rPr>
      </w:pPr>
      <w:r w:rsidRPr="00704935">
        <w:rPr>
          <w:szCs w:val="22"/>
        </w:rPr>
        <w:t xml:space="preserve">We will accept entries on the morning of the show but </w:t>
      </w:r>
      <w:r w:rsidR="00704935" w:rsidRPr="00704935">
        <w:rPr>
          <w:szCs w:val="22"/>
        </w:rPr>
        <w:t xml:space="preserve">request </w:t>
      </w:r>
      <w:r w:rsidR="00FE09B1" w:rsidRPr="00704935">
        <w:rPr>
          <w:szCs w:val="22"/>
        </w:rPr>
        <w:t>that cars are booked in advance</w:t>
      </w:r>
      <w:r w:rsidR="00704935" w:rsidRPr="00704935">
        <w:rPr>
          <w:szCs w:val="22"/>
        </w:rPr>
        <w:t>, whenever possible</w:t>
      </w:r>
      <w:r w:rsidR="00FE09B1" w:rsidRPr="00704935">
        <w:rPr>
          <w:szCs w:val="22"/>
        </w:rPr>
        <w:t xml:space="preserve">. </w:t>
      </w:r>
      <w:r w:rsidR="00442E18" w:rsidRPr="00704935">
        <w:rPr>
          <w:szCs w:val="22"/>
        </w:rPr>
        <w:t xml:space="preserve">If you </w:t>
      </w:r>
      <w:r w:rsidRPr="00704935">
        <w:rPr>
          <w:szCs w:val="22"/>
        </w:rPr>
        <w:t>know of any other car owners wishing to attend please pass along the following details in order to register:</w:t>
      </w:r>
    </w:p>
    <w:p w14:paraId="40615B33" w14:textId="77777777" w:rsidR="008E5B65" w:rsidRPr="00704935" w:rsidRDefault="008E5B65" w:rsidP="00442E18">
      <w:pPr>
        <w:ind w:right="400"/>
        <w:rPr>
          <w:sz w:val="22"/>
          <w:szCs w:val="22"/>
        </w:rPr>
      </w:pPr>
    </w:p>
    <w:p w14:paraId="71F49B86" w14:textId="77777777" w:rsidR="00442E18" w:rsidRPr="00704935" w:rsidRDefault="008E5B65" w:rsidP="00442E18">
      <w:pPr>
        <w:ind w:right="400"/>
        <w:rPr>
          <w:szCs w:val="22"/>
        </w:rPr>
      </w:pPr>
      <w:r w:rsidRPr="00704935">
        <w:rPr>
          <w:b/>
          <w:szCs w:val="22"/>
        </w:rPr>
        <w:t>T</w:t>
      </w:r>
      <w:r w:rsidR="00442E18" w:rsidRPr="00704935">
        <w:rPr>
          <w:b/>
          <w:szCs w:val="22"/>
        </w:rPr>
        <w:t>o book a space/spaces</w:t>
      </w:r>
      <w:r w:rsidR="00442E18" w:rsidRPr="00704935">
        <w:rPr>
          <w:szCs w:val="22"/>
        </w:rPr>
        <w:t xml:space="preserve"> for your car or car club please email </w:t>
      </w:r>
      <w:hyperlink r:id="rId6" w:history="1">
        <w:r w:rsidR="00E61438" w:rsidRPr="009E09F2">
          <w:rPr>
            <w:rStyle w:val="Hyperlink"/>
            <w:szCs w:val="22"/>
          </w:rPr>
          <w:t>marke@pembrokeshirecoast.org.uk</w:t>
        </w:r>
      </w:hyperlink>
      <w:r w:rsidR="00E61438">
        <w:rPr>
          <w:szCs w:val="22"/>
        </w:rPr>
        <w:t xml:space="preserve"> </w:t>
      </w:r>
      <w:r w:rsidR="00442E18" w:rsidRPr="00704935">
        <w:rPr>
          <w:szCs w:val="22"/>
        </w:rPr>
        <w:t>or call 01646 651782 with the following information:</w:t>
      </w:r>
    </w:p>
    <w:p w14:paraId="4FFF6861" w14:textId="77777777" w:rsidR="00442E18" w:rsidRPr="00704935" w:rsidRDefault="00442E18" w:rsidP="00442E18">
      <w:pPr>
        <w:ind w:right="400"/>
        <w:rPr>
          <w:szCs w:val="22"/>
        </w:rPr>
      </w:pPr>
    </w:p>
    <w:p w14:paraId="14541F17" w14:textId="77777777" w:rsidR="00442E18" w:rsidRPr="00704935" w:rsidRDefault="00442E18" w:rsidP="00442E18">
      <w:pPr>
        <w:pStyle w:val="ListParagraph"/>
        <w:numPr>
          <w:ilvl w:val="0"/>
          <w:numId w:val="1"/>
        </w:numPr>
        <w:ind w:right="400"/>
        <w:rPr>
          <w:szCs w:val="22"/>
        </w:rPr>
      </w:pPr>
      <w:r w:rsidRPr="00704935">
        <w:rPr>
          <w:szCs w:val="22"/>
        </w:rPr>
        <w:t>Name</w:t>
      </w:r>
    </w:p>
    <w:p w14:paraId="7A3984A0" w14:textId="77777777" w:rsidR="00442E18" w:rsidRPr="00704935" w:rsidRDefault="00442E18" w:rsidP="00442E18">
      <w:pPr>
        <w:pStyle w:val="ListParagraph"/>
        <w:numPr>
          <w:ilvl w:val="0"/>
          <w:numId w:val="1"/>
        </w:numPr>
        <w:ind w:right="400"/>
        <w:rPr>
          <w:szCs w:val="22"/>
        </w:rPr>
      </w:pPr>
      <w:r w:rsidRPr="00704935">
        <w:rPr>
          <w:szCs w:val="22"/>
        </w:rPr>
        <w:t xml:space="preserve">Contact phone </w:t>
      </w:r>
      <w:r w:rsidR="005048EA" w:rsidRPr="00704935">
        <w:rPr>
          <w:szCs w:val="22"/>
        </w:rPr>
        <w:t>n</w:t>
      </w:r>
      <w:r w:rsidRPr="00704935">
        <w:rPr>
          <w:szCs w:val="22"/>
        </w:rPr>
        <w:t>umber</w:t>
      </w:r>
    </w:p>
    <w:p w14:paraId="0BA1F513" w14:textId="77777777" w:rsidR="00442E18" w:rsidRPr="00704935" w:rsidRDefault="00442E18" w:rsidP="00442E18">
      <w:pPr>
        <w:pStyle w:val="ListParagraph"/>
        <w:numPr>
          <w:ilvl w:val="0"/>
          <w:numId w:val="1"/>
        </w:numPr>
        <w:ind w:right="400"/>
        <w:rPr>
          <w:szCs w:val="22"/>
        </w:rPr>
      </w:pPr>
      <w:r w:rsidRPr="00704935">
        <w:rPr>
          <w:szCs w:val="22"/>
        </w:rPr>
        <w:t>Email address</w:t>
      </w:r>
    </w:p>
    <w:p w14:paraId="5F43929F" w14:textId="77777777" w:rsidR="00442E18" w:rsidRPr="00704935" w:rsidRDefault="00442E18" w:rsidP="00442E18">
      <w:pPr>
        <w:pStyle w:val="ListParagraph"/>
        <w:numPr>
          <w:ilvl w:val="0"/>
          <w:numId w:val="1"/>
        </w:numPr>
        <w:ind w:right="400"/>
        <w:rPr>
          <w:szCs w:val="22"/>
        </w:rPr>
      </w:pPr>
      <w:r w:rsidRPr="00704935">
        <w:rPr>
          <w:szCs w:val="22"/>
        </w:rPr>
        <w:t>Make and Model of Car</w:t>
      </w:r>
    </w:p>
    <w:p w14:paraId="3E5CCADC" w14:textId="77777777" w:rsidR="00442E18" w:rsidRPr="00704935" w:rsidRDefault="00442E18" w:rsidP="00442E18">
      <w:pPr>
        <w:pStyle w:val="ListParagraph"/>
        <w:numPr>
          <w:ilvl w:val="0"/>
          <w:numId w:val="1"/>
        </w:numPr>
        <w:ind w:right="400"/>
        <w:rPr>
          <w:szCs w:val="22"/>
        </w:rPr>
      </w:pPr>
      <w:r w:rsidRPr="00704935">
        <w:rPr>
          <w:szCs w:val="22"/>
        </w:rPr>
        <w:t>Car registration</w:t>
      </w:r>
    </w:p>
    <w:p w14:paraId="08DF1F62" w14:textId="77777777" w:rsidR="00442E18" w:rsidRPr="00704935" w:rsidRDefault="00442E18" w:rsidP="00442E18">
      <w:pPr>
        <w:pStyle w:val="ListParagraph"/>
        <w:numPr>
          <w:ilvl w:val="0"/>
          <w:numId w:val="1"/>
        </w:numPr>
        <w:ind w:right="400"/>
        <w:rPr>
          <w:szCs w:val="22"/>
        </w:rPr>
      </w:pPr>
      <w:r w:rsidRPr="00704935">
        <w:rPr>
          <w:szCs w:val="22"/>
        </w:rPr>
        <w:t>Name of any motor clubs you belong to</w:t>
      </w:r>
    </w:p>
    <w:p w14:paraId="72C3B4AF" w14:textId="77777777" w:rsidR="00442E18" w:rsidRPr="00704935" w:rsidRDefault="00442E18" w:rsidP="00442E18">
      <w:pPr>
        <w:ind w:right="400"/>
        <w:rPr>
          <w:szCs w:val="22"/>
        </w:rPr>
      </w:pPr>
    </w:p>
    <w:p w14:paraId="58F7A5B8" w14:textId="77777777" w:rsidR="008E5B65" w:rsidRPr="00704935" w:rsidRDefault="005048EA" w:rsidP="00442E18">
      <w:pPr>
        <w:ind w:right="400"/>
        <w:rPr>
          <w:szCs w:val="22"/>
        </w:rPr>
      </w:pPr>
      <w:r w:rsidRPr="00704935">
        <w:rPr>
          <w:szCs w:val="22"/>
        </w:rPr>
        <w:t xml:space="preserve">If you have any queries please do not hesitate to contact </w:t>
      </w:r>
      <w:r w:rsidR="00E61438">
        <w:rPr>
          <w:szCs w:val="22"/>
        </w:rPr>
        <w:t>me</w:t>
      </w:r>
    </w:p>
    <w:p w14:paraId="2F9D5F55" w14:textId="77777777" w:rsidR="008E5B65" w:rsidRPr="00704935" w:rsidRDefault="00C4144B" w:rsidP="008E5B65">
      <w:pPr>
        <w:ind w:right="400"/>
        <w:rPr>
          <w:rStyle w:val="Hyperlink"/>
          <w:color w:val="auto"/>
          <w:szCs w:val="22"/>
          <w:u w:val="none"/>
        </w:rPr>
      </w:pPr>
      <w:hyperlink r:id="rId7" w:history="1">
        <w:r w:rsidR="00E61438" w:rsidRPr="009E09F2">
          <w:rPr>
            <w:rStyle w:val="Hyperlink"/>
          </w:rPr>
          <w:t>marke@pembrokeshirecoast.org.uk</w:t>
        </w:r>
      </w:hyperlink>
      <w:r w:rsidR="00E61438">
        <w:t xml:space="preserve"> </w:t>
      </w:r>
      <w:r w:rsidR="00E61438">
        <w:rPr>
          <w:rStyle w:val="Hyperlink"/>
          <w:szCs w:val="22"/>
          <w:u w:val="none"/>
        </w:rPr>
        <w:tab/>
      </w:r>
      <w:r w:rsidR="008E5B65" w:rsidRPr="00704935">
        <w:rPr>
          <w:rStyle w:val="Hyperlink"/>
          <w:color w:val="auto"/>
          <w:szCs w:val="22"/>
          <w:u w:val="none"/>
        </w:rPr>
        <w:t>01646 651782</w:t>
      </w:r>
    </w:p>
    <w:p w14:paraId="435F1167" w14:textId="77777777" w:rsidR="00FE09B1" w:rsidRPr="00704935" w:rsidRDefault="00FE09B1" w:rsidP="008E5B65">
      <w:pPr>
        <w:ind w:right="400"/>
        <w:rPr>
          <w:rStyle w:val="Hyperlink"/>
          <w:color w:val="auto"/>
          <w:sz w:val="22"/>
          <w:szCs w:val="22"/>
          <w:u w:val="none"/>
        </w:rPr>
      </w:pPr>
    </w:p>
    <w:p w14:paraId="312B67DF" w14:textId="77777777" w:rsidR="00704935" w:rsidRPr="00704935" w:rsidRDefault="008E5B65" w:rsidP="008E5B65">
      <w:pPr>
        <w:ind w:right="400"/>
        <w:rPr>
          <w:rStyle w:val="Hyperlink"/>
          <w:color w:val="auto"/>
          <w:sz w:val="22"/>
          <w:szCs w:val="22"/>
          <w:u w:val="none"/>
        </w:rPr>
      </w:pPr>
      <w:r w:rsidRPr="00704935">
        <w:rPr>
          <w:rStyle w:val="Hyperlink"/>
          <w:color w:val="auto"/>
          <w:sz w:val="22"/>
          <w:szCs w:val="22"/>
          <w:u w:val="none"/>
        </w:rPr>
        <w:t xml:space="preserve">We look forward to meeting you on </w:t>
      </w:r>
      <w:r w:rsidR="00E61438">
        <w:rPr>
          <w:rStyle w:val="Hyperlink"/>
          <w:color w:val="auto"/>
          <w:sz w:val="22"/>
          <w:szCs w:val="22"/>
          <w:u w:val="none"/>
        </w:rPr>
        <w:t>7th</w:t>
      </w:r>
      <w:r w:rsidRPr="00704935">
        <w:rPr>
          <w:rStyle w:val="Hyperlink"/>
          <w:color w:val="auto"/>
          <w:sz w:val="22"/>
          <w:szCs w:val="22"/>
          <w:u w:val="none"/>
        </w:rPr>
        <w:t xml:space="preserve"> May.</w:t>
      </w:r>
    </w:p>
    <w:p w14:paraId="693CAC7A" w14:textId="77777777" w:rsidR="00704935" w:rsidRPr="00704935" w:rsidRDefault="00704935" w:rsidP="008E5B65">
      <w:pPr>
        <w:ind w:right="400"/>
        <w:rPr>
          <w:color w:val="0000FF" w:themeColor="hyperlink"/>
          <w:sz w:val="20"/>
          <w:szCs w:val="22"/>
          <w:u w:val="single"/>
        </w:rPr>
      </w:pPr>
      <w:r w:rsidRPr="00704935">
        <w:rPr>
          <w:rStyle w:val="Hyperlink"/>
          <w:color w:val="auto"/>
          <w:sz w:val="20"/>
          <w:szCs w:val="22"/>
          <w:u w:val="none"/>
        </w:rPr>
        <w:t>Please note Carew Castle is a no smoking site.</w:t>
      </w:r>
    </w:p>
    <w:sectPr w:rsidR="00704935" w:rsidRPr="00704935" w:rsidSect="00CE3C5D">
      <w:pgSz w:w="11900" w:h="16840"/>
      <w:pgMar w:top="992" w:right="2109" w:bottom="709" w:left="1202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E5E56"/>
    <w:multiLevelType w:val="hybridMultilevel"/>
    <w:tmpl w:val="B560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669AD"/>
    <w:multiLevelType w:val="hybridMultilevel"/>
    <w:tmpl w:val="F0C08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18"/>
    <w:rsid w:val="00052409"/>
    <w:rsid w:val="00273FF1"/>
    <w:rsid w:val="00442E18"/>
    <w:rsid w:val="005048EA"/>
    <w:rsid w:val="00704935"/>
    <w:rsid w:val="008E4B76"/>
    <w:rsid w:val="008E5B65"/>
    <w:rsid w:val="00C4144B"/>
    <w:rsid w:val="00CE3C5D"/>
    <w:rsid w:val="00D602E8"/>
    <w:rsid w:val="00E02F64"/>
    <w:rsid w:val="00E61438"/>
    <w:rsid w:val="00F6799A"/>
    <w:rsid w:val="00FE09B1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ABA1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C5D"/>
    <w:rPr>
      <w:rFonts w:ascii="Arial" w:eastAsia="Times New Roman" w:hAnsi="Arial" w:cs="Courier New"/>
      <w:szCs w:val="20"/>
    </w:rPr>
  </w:style>
  <w:style w:type="paragraph" w:styleId="Heading1">
    <w:name w:val="heading 1"/>
    <w:basedOn w:val="Normal"/>
    <w:next w:val="Normal"/>
    <w:link w:val="Heading1Char"/>
    <w:qFormat/>
    <w:rsid w:val="00CE3C5D"/>
    <w:pPr>
      <w:keepNext/>
      <w:ind w:hanging="63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C5D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5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E3C5D"/>
    <w:rPr>
      <w:rFonts w:ascii="Arial" w:eastAsia="Times New Roman" w:hAnsi="Arial" w:cs="Courier New"/>
      <w:szCs w:val="20"/>
    </w:rPr>
  </w:style>
  <w:style w:type="character" w:styleId="Hyperlink">
    <w:name w:val="Hyperlink"/>
    <w:basedOn w:val="DefaultParagraphFont"/>
    <w:uiPriority w:val="99"/>
    <w:unhideWhenUsed/>
    <w:rsid w:val="00442E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marke@pembrokeshirecoast.org.uk" TargetMode="External"/><Relationship Id="rId7" Type="http://schemas.openxmlformats.org/officeDocument/2006/relationships/hyperlink" Target="mailto:marke@pembrokeshirecoast.org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x3100\main\intranet\templates\PCNPA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\\nx3100\main\intranet\templates\PCNPA_Letterhead.dotx</Template>
  <TotalTime>0</TotalTime>
  <Pages>1</Pages>
  <Words>294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PCNPA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Skully</dc:creator>
  <cp:lastModifiedBy>Huw Jones</cp:lastModifiedBy>
  <cp:revision>2</cp:revision>
  <dcterms:created xsi:type="dcterms:W3CDTF">2018-01-10T16:18:00Z</dcterms:created>
  <dcterms:modified xsi:type="dcterms:W3CDTF">2018-01-10T16:18:00Z</dcterms:modified>
</cp:coreProperties>
</file>